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EndPr/>
      <w:sdtContent>
        <w:bookmarkStart w:id="0" w:name="_GoBack" w:displacedByCustomXml="prev"/>
        <w:bookmarkEnd w:id="0" w:displacedByCustomXml="prev"/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264655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918918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97706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 специалиста 2 разряда</w:t>
              </w:r>
            </w:sdtContent>
          </w:sdt>
        </w:sdtContent>
      </w:sdt>
    </w:p>
    <w:p w:rsidR="008828E7" w:rsidRPr="008828E7" w:rsidRDefault="00264655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918918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0A6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общего и хозяйственного обеспечения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6833071"/>
        <w:lock w:val="contentLocked"/>
        <w:placeholder>
          <w:docPart w:val="DefaultPlaceholder_22675703"/>
        </w:placeholder>
        <w:group/>
      </w:sdtPr>
      <w:sdtEndPr/>
      <w:sdtContent>
        <w:p w:rsidR="001B4BCE" w:rsidRPr="004041B3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4041B3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264655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EndPr/>
        <w:sdtContent>
          <w:sdt>
            <w:sdtPr>
              <w:id w:val="35918918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977066" w:rsidRPr="00977066">
                <w:t xml:space="preserve">старшего специалиста 2 разряда </w:t>
              </w:r>
              <w:r w:rsidR="00550A66" w:rsidRPr="00550A66">
                <w:t>отдела общего и хозяйственного</w:t>
              </w:r>
            </w:sdtContent>
          </w:sdt>
          <w:r w:rsidR="00550A66" w:rsidRPr="00550A66">
            <w:t xml:space="preserve"> </w:t>
          </w:r>
          <w:sdt>
            <w:sdtPr>
              <w:id w:val="35918919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50A66" w:rsidRPr="00550A66">
                <w:t>обеспечения</w:t>
              </w:r>
            </w:sdtContent>
          </w:sdt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r w:rsidR="0033077E" w:rsidRPr="00977066">
            <w:t>старш</w:t>
          </w:r>
          <w:r w:rsidR="0033077E">
            <w:t>ий</w:t>
          </w:r>
          <w:r w:rsidR="0033077E" w:rsidRPr="00977066">
            <w:t xml:space="preserve"> специалист 2 разряда</w:t>
          </w:r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EndPr/>
        <w:sdtContent>
          <w:sdt>
            <w:sdtPr>
              <w:id w:val="35918931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FD5EB8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359189320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35918932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>
                    <w:t xml:space="preserve">обеспечивающие </w:t>
                  </w:r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sdtContent>
      </w:sdt>
    </w:p>
    <w:p w:rsidR="005A7A48" w:rsidRPr="004B063A" w:rsidRDefault="00264655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35918932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977066" w:rsidRPr="00977066">
                <w:t>11-4-4-089</w:t>
              </w:r>
            </w:sdtContent>
          </w:sdt>
          <w:r w:rsidR="00977066">
            <w:t>.</w:t>
          </w:r>
        </w:sdtContent>
      </w:sdt>
    </w:p>
    <w:p w:rsidR="00EF20A6" w:rsidRPr="00EF20A6" w:rsidRDefault="00264655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59189337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="00EF20A6"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="00EF20A6" w:rsidRPr="00EF20A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359189328"/>
          <w:lock w:val="contentLocked"/>
          <w:placeholder>
            <w:docPart w:val="DefaultPlaceholder_22675703"/>
          </w:placeholder>
          <w:group/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35918932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977066" w:rsidRPr="0097706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 специалиста 2</w:t>
                  </w:r>
                </w:sdtContent>
              </w:sdt>
              <w:r w:rsidR="00977066" w:rsidRPr="0097706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разряда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359189329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550A66" w:rsidRPr="00550A6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управление в сфере архивного дела и делопроизводства</w:t>
          </w:r>
        </w:sdtContent>
      </w:sdt>
      <w:r w:rsidR="00EF20A6"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264655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59189338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</w:sdtContent>
      </w:sdt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359189336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5918933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977066" w:rsidRPr="0097706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 специалиста 2</w:t>
                  </w:r>
                </w:sdtContent>
              </w:sdt>
              <w:r w:rsidR="00977066" w:rsidRPr="0097706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разряда</w:t>
              </w:r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5918933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 w:cs="Times New Roman"/>
                <w:color w:val="auto"/>
              </w:rPr>
            </w:sdtEndPr>
            <w:sdtContent>
              <w:r w:rsidR="00550A66" w:rsidRPr="00550A66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комплектование и документационное обеспечение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264655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59189339"/>
          <w:lock w:val="contentLocked"/>
          <w:placeholder>
            <w:docPart w:val="DefaultPlaceholder_22675703"/>
          </w:placeholder>
          <w:group/>
        </w:sdtPr>
        <w:sdtEndPr/>
        <w:sdtContent>
          <w:r w:rsidR="00977066" w:rsidRPr="009770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 специалиста 2</w:t>
          </w:r>
        </w:sdtContent>
      </w:sdt>
      <w:r w:rsidR="00977066" w:rsidRPr="00977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59189340"/>
          <w:lock w:val="contentLocked"/>
          <w:placeholder>
            <w:docPart w:val="DefaultPlaceholder_22675703"/>
          </w:placeholder>
          <w:group/>
        </w:sdtPr>
        <w:sdtEndPr/>
        <w:sdtContent>
          <w:r w:rsidR="00977066" w:rsidRPr="009770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разряда</w:t>
          </w:r>
        </w:sdtContent>
      </w:sdt>
      <w:r w:rsidR="00977066" w:rsidRPr="00977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264655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5918934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97706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977066" w:rsidRPr="0097706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97706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977066" w:rsidRPr="0097706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специалист 2 разряда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6833072"/>
        <w:lock w:val="contentLocked"/>
        <w:placeholder>
          <w:docPart w:val="DefaultPlaceholder_22675703"/>
        </w:placeholder>
        <w:group/>
      </w:sdtPr>
      <w:sdtEndPr/>
      <w:sdtContent>
        <w:p w:rsidR="001B4BCE" w:rsidRPr="004041B3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4041B3">
            <w:rPr>
              <w:b/>
            </w:rPr>
            <w:t>II. Квалификационные требования для замещения должности</w:t>
          </w:r>
        </w:p>
        <w:p w:rsidR="001B4BCE" w:rsidRPr="004041B3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041B3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264655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5918934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977066" w:rsidRPr="00977066">
                <w:rPr>
                  <w:color w:val="000000" w:themeColor="text1"/>
                </w:rPr>
                <w:t>старшего специалиста 2 разряда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 xml:space="preserve">. Наличие </w:t>
      </w:r>
      <w:r w:rsidR="00977066">
        <w:rPr>
          <w:color w:val="000000" w:themeColor="text1"/>
        </w:rPr>
        <w:t>профессионального</w:t>
      </w:r>
      <w:r w:rsidRPr="00570D55">
        <w:rPr>
          <w:color w:val="000000" w:themeColor="text1"/>
        </w:rPr>
        <w:t xml:space="preserve">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550A66" w:rsidRDefault="00550A66" w:rsidP="00F754F5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Трудовой кодекс Российской Федерации, часть 1, раздел 1, глава 14, ст. 87;</w:t>
      </w:r>
    </w:p>
    <w:p w:rsidR="00550A66" w:rsidRDefault="00550A66" w:rsidP="00F754F5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Гражданский кодекс Российской Федерации, часть 1, раздел 1, главы 1, 4.1 - 4.5;</w:t>
      </w:r>
    </w:p>
    <w:p w:rsidR="00550A66" w:rsidRDefault="00550A66" w:rsidP="00F754F5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Указ Президента Российской Федерации от 21.05.2012 № 636 "О структуре федеральных органов исполнительной власти";</w:t>
      </w:r>
    </w:p>
    <w:p w:rsidR="00550A66" w:rsidRDefault="00550A66" w:rsidP="00F754F5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 xml:space="preserve">постановление Правительства Российской Федерации от 27.12.2006  № 808               </w:t>
      </w:r>
      <w:r w:rsidR="00B63944">
        <w:t xml:space="preserve">                   </w:t>
      </w:r>
      <w:r>
        <w:t xml:space="preserve">     "Об утверждении перечня федеральных органов исполнительной власти и организаций, </w:t>
      </w:r>
      <w:r>
        <w:lastRenderedPageBreak/>
        <w:t>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550A66" w:rsidRDefault="00550A66" w:rsidP="00F754F5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 xml:space="preserve">постановление Правительства Российской Федерации от 15.06.2009  № 477 </w:t>
      </w:r>
      <w:r w:rsidR="00B63944">
        <w:t xml:space="preserve">                                  </w:t>
      </w:r>
      <w:r>
        <w:t>"Об утверждении Правил делопроизводства в федеральных органах исполнительной власти";</w:t>
      </w:r>
    </w:p>
    <w:p w:rsidR="00550A66" w:rsidRDefault="00550A66" w:rsidP="00F754F5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приказ Минюста России от 02.08.1999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книг";</w:t>
      </w:r>
    </w:p>
    <w:p w:rsidR="003D2CA6" w:rsidRPr="00196BB0" w:rsidRDefault="00550A66" w:rsidP="00F754F5">
      <w:pPr>
        <w:pStyle w:val="a4"/>
        <w:widowControl w:val="0"/>
        <w:numPr>
          <w:ilvl w:val="0"/>
          <w:numId w:val="33"/>
        </w:numPr>
        <w:ind w:left="0" w:firstLine="0"/>
        <w:jc w:val="both"/>
        <w:rPr>
          <w:color w:val="000000" w:themeColor="text1"/>
          <w:sz w:val="16"/>
          <w:szCs w:val="16"/>
        </w:rPr>
      </w:pPr>
      <w:r>
        <w:t>приказ Минкультуры России от 31.07.2007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хранения".</w:t>
      </w:r>
    </w:p>
    <w:p w:rsidR="00196BB0" w:rsidRPr="00550A66" w:rsidRDefault="00196BB0" w:rsidP="00196BB0">
      <w:pPr>
        <w:pStyle w:val="a4"/>
        <w:widowControl w:val="0"/>
        <w:ind w:left="709"/>
        <w:jc w:val="both"/>
        <w:rPr>
          <w:color w:val="000000" w:themeColor="text1"/>
          <w:sz w:val="16"/>
          <w:szCs w:val="16"/>
        </w:rPr>
      </w:pPr>
    </w:p>
    <w:p w:rsidR="00570D55" w:rsidRPr="00570D55" w:rsidRDefault="00264655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35918934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977066">
                <w:rPr>
                  <w:color w:val="000000" w:themeColor="text1"/>
                </w:rPr>
                <w:t>С</w:t>
              </w:r>
              <w:r w:rsidR="00977066" w:rsidRPr="00977066">
                <w:rPr>
                  <w:color w:val="000000" w:themeColor="text1"/>
                </w:rPr>
                <w:t>тарш</w:t>
              </w:r>
              <w:r w:rsidR="00977066">
                <w:rPr>
                  <w:color w:val="000000" w:themeColor="text1"/>
                </w:rPr>
                <w:t>ий</w:t>
              </w:r>
              <w:r w:rsidR="00977066" w:rsidRPr="00977066">
                <w:rPr>
                  <w:color w:val="000000" w:themeColor="text1"/>
                </w:rPr>
                <w:t xml:space="preserve"> специалист 2 разряда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нормативные и методические документы, касающиеся деятельности архива;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системы хранения и классификации архивных документов;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виды справочно-поисковых средств архива;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порядок составления планово-отчетной документации;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tabs>
          <w:tab w:val="left" w:pos="5910"/>
        </w:tabs>
        <w:autoSpaceDE w:val="0"/>
        <w:autoSpaceDN w:val="0"/>
        <w:adjustRightInd w:val="0"/>
        <w:ind w:hanging="720"/>
        <w:jc w:val="both"/>
      </w:pPr>
      <w:r w:rsidRPr="00C03BE4">
        <w:t xml:space="preserve">основы документационного обеспечения </w:t>
      </w:r>
      <w:r w:rsidR="00D03D7B">
        <w:t>инспекции</w:t>
      </w:r>
      <w:r w:rsidRPr="00C03BE4">
        <w:t>.</w:t>
      </w:r>
      <w:r w:rsidRPr="00C03BE4">
        <w:tab/>
      </w:r>
    </w:p>
    <w:p w:rsidR="00570D55" w:rsidRPr="00570D55" w:rsidRDefault="00264655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C03BE4" w:rsidRPr="00C03BE4" w:rsidRDefault="00C03BE4" w:rsidP="00F754F5">
      <w:pPr>
        <w:pStyle w:val="a4"/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</w:pPr>
      <w:r w:rsidRPr="00C03BE4">
        <w:t>централизованная и смешанная формы ведения делопроизводства;</w:t>
      </w:r>
    </w:p>
    <w:p w:rsidR="00C03BE4" w:rsidRPr="0009585E" w:rsidRDefault="00C03BE4" w:rsidP="00F754F5">
      <w:pPr>
        <w:pStyle w:val="a4"/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</w:pPr>
      <w:r w:rsidRPr="00C03BE4">
        <w:t>система взаимодействия в рамках внутриведомственного и межведомственного электронного документооборота.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F754F5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F754F5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F754F5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F754F5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C03BE4" w:rsidRPr="00C03BE4" w:rsidRDefault="00C03BE4" w:rsidP="00F754F5">
      <w:pPr>
        <w:pStyle w:val="a4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</w:pPr>
      <w:r w:rsidRPr="00C03BE4"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инспекции;</w:t>
      </w:r>
    </w:p>
    <w:p w:rsidR="00C03BE4" w:rsidRPr="00C03BE4" w:rsidRDefault="00C03BE4" w:rsidP="00F754F5">
      <w:pPr>
        <w:pStyle w:val="a4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</w:pPr>
      <w:r w:rsidRPr="00C03BE4">
        <w:t>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C03BE4" w:rsidRPr="00AC50AC" w:rsidRDefault="00C03BE4" w:rsidP="00F754F5">
      <w:pPr>
        <w:pStyle w:val="a4"/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</w:pPr>
      <w:r w:rsidRPr="00AC50AC"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AC50A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C50A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sdt>
      <w:sdtPr>
        <w:id w:val="12842577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264655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5918935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 w:rsidRPr="00977066">
                    <w:t>старшего специалиста 2 разряда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A44C88">
            <w:t xml:space="preserve"> </w:t>
          </w:r>
          <w:r w:rsidR="007E2A48">
            <w:t xml:space="preserve">             </w:t>
          </w:r>
          <w:r w:rsidR="00B63944">
            <w:t xml:space="preserve">              </w:t>
          </w:r>
          <w:r w:rsidR="007E2A48">
            <w:t xml:space="preserve">      </w:t>
          </w:r>
          <w:r w:rsidR="00570D55" w:rsidRPr="00570D55">
            <w:t>«О государственной гражданской службе Российской Федерации».</w:t>
          </w:r>
        </w:p>
        <w:p w:rsidR="00570D55" w:rsidRPr="00570D55" w:rsidRDefault="00264655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EndPr/>
            <w:sdtContent>
              <w:r w:rsidR="00550A66" w:rsidRPr="00550A66">
                <w:t>отдел общего и хозяйственного обеспечения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5918935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 w:rsidRPr="00977066">
                    <w:t>старш</w:t>
                  </w:r>
                  <w:r w:rsidR="00977066">
                    <w:t>ий</w:t>
                  </w:r>
                  <w:r w:rsidR="00977066" w:rsidRPr="00977066">
                    <w:t xml:space="preserve"> специалист 2 разряда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sdt>
      <w:sdtPr>
        <w:rPr>
          <w:lang w:bidi="he-IL"/>
        </w:rPr>
        <w:id w:val="91144634"/>
        <w:placeholder>
          <w:docPart w:val="DefaultPlaceholder_22675703"/>
        </w:placeholder>
      </w:sdtPr>
      <w:sdtEndPr/>
      <w:sdtContent>
        <w:sdt>
          <w:sdtPr>
            <w:rPr>
              <w:lang w:bidi="he-IL"/>
            </w:rPr>
            <w:id w:val="5912766"/>
            <w:placeholder>
              <w:docPart w:val="874DB90A2EF046AAA4365C9813D06CD1"/>
            </w:placeholder>
          </w:sdtPr>
          <w:sdtEndPr/>
          <w:sdtContent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документов, поставленных начальником инспекции на контроль (постановка и снятие с контроля);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приказов и распоряжений начальника инспекции по основной деятельности;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контроль доставки обращений и факта ответа на обращения направленные с помощью сервиса в канцелярию СЭД;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работу сотрудников отдела по контролю доставки обращений и факта ответа на обращения направленные с помощью сервиса в канцелярию СЭД;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входящих документов с последующей передачей их на рассмотрение руководству инспекции и передачей по резолюции в структурные подразделения инспекции;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выгрузку документов по электронному каналу связи </w:t>
              </w:r>
              <w:proofErr w:type="spellStart"/>
              <w:r w:rsidRPr="00F97D4E">
                <w:rPr>
                  <w:lang w:bidi="he-IL"/>
                </w:rPr>
                <w:t>Lotus</w:t>
              </w:r>
              <w:proofErr w:type="spellEnd"/>
              <w:r w:rsidRPr="00F97D4E">
                <w:rPr>
                  <w:lang w:bidi="he-IL"/>
                </w:rPr>
                <w:t xml:space="preserve"> </w:t>
              </w:r>
              <w:proofErr w:type="spellStart"/>
              <w:r w:rsidRPr="00F97D4E">
                <w:rPr>
                  <w:lang w:bidi="he-IL"/>
                </w:rPr>
                <w:t>Notes</w:t>
              </w:r>
              <w:proofErr w:type="spellEnd"/>
              <w:r w:rsidRPr="00F97D4E">
                <w:rPr>
                  <w:lang w:bidi="he-IL"/>
                </w:rPr>
                <w:t xml:space="preserve">, поступающих из УФНС России по г. Москве, а также межрегиональных инспекций и инспекций;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отправку документов, подписанных начальником инспекции и заместителями начальника инспекции по электронному каналу связи </w:t>
              </w:r>
              <w:proofErr w:type="spellStart"/>
              <w:r w:rsidRPr="00F97D4E">
                <w:rPr>
                  <w:lang w:bidi="he-IL"/>
                </w:rPr>
                <w:t>Lotus</w:t>
              </w:r>
              <w:proofErr w:type="spellEnd"/>
              <w:r w:rsidRPr="00F97D4E">
                <w:rPr>
                  <w:lang w:bidi="he-IL"/>
                </w:rPr>
                <w:t xml:space="preserve"> </w:t>
              </w:r>
              <w:proofErr w:type="spellStart"/>
              <w:r w:rsidRPr="00F97D4E">
                <w:rPr>
                  <w:lang w:bidi="he-IL"/>
                </w:rPr>
                <w:t>Notes</w:t>
              </w:r>
              <w:proofErr w:type="spellEnd"/>
              <w:r w:rsidRPr="00F97D4E">
                <w:rPr>
                  <w:lang w:bidi="he-IL"/>
                </w:rPr>
                <w:t xml:space="preserve">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и обработку входящих документов «Для служебного пользования» и передачу их в соответствующие структурные подразделения и должностным лицам в соответствии с резолюцией руководства инспекции;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исходящих документов «Для служебного пользования»;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подготовку ответов на письма и запросы территориальных и межрегиональных инспекций;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документов, поступающих по закрытому каналу связи </w:t>
              </w:r>
              <w:proofErr w:type="spellStart"/>
              <w:r w:rsidRPr="00F97D4E">
                <w:rPr>
                  <w:lang w:bidi="he-IL"/>
                </w:rPr>
                <w:t>Dipost</w:t>
              </w:r>
              <w:proofErr w:type="spellEnd"/>
              <w:r w:rsidRPr="00F97D4E">
                <w:rPr>
                  <w:lang w:bidi="he-IL"/>
                </w:rPr>
                <w:t xml:space="preserve">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 вскрытие и обработку полученной по почте корреспонденции;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надлежащий и своевременный прием документов от налогоплательщиков в канцелярии; </w:t>
              </w:r>
            </w:p>
            <w:p w:rsidR="00F754F5" w:rsidRPr="004F352A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</w:t>
              </w:r>
              <w:r>
                <w:rPr>
                  <w:lang w:bidi="he-IL"/>
                </w:rPr>
                <w:t xml:space="preserve"> выполнение</w:t>
              </w:r>
              <w:r w:rsidRPr="004F352A">
                <w:rPr>
                  <w:lang w:bidi="he-IL"/>
                </w:rPr>
                <w:t xml:space="preserve"> копировально-множительных работ;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оказание консультативной помощи сотрудникам инспекции по вопросам ведения делопроизводства;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 предоставление информации налогоплательщикам информационно-справочного характера, относящейся к компетенции отдела общего и хозяйственного обеспечения;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ведение реестров входящей корреспонденции по исполнителям; 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надлежащее и своевременное выполнение операторских функций абонентского пункта admin1;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</w:t>
              </w:r>
              <w:r w:rsidRPr="00F97D4E">
                <w:t>актуализацию данных информационных ресурсов «Регистрация входящих документов», «</w:t>
              </w:r>
              <w:proofErr w:type="spellStart"/>
              <w:r w:rsidRPr="00F97D4E">
                <w:t>Партионная</w:t>
              </w:r>
              <w:proofErr w:type="spellEnd"/>
              <w:r w:rsidRPr="00F97D4E">
                <w:t xml:space="preserve"> Почта», «СЭД», «ПИК «Учет характеристик зданий и сооружений»», «ПИК «Учет автомобильной техники и оргтехники сооружений»», «ПИК «Ведение реестра закупок, в том числе реестра договоров»»;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работу </w:t>
              </w:r>
              <w:r w:rsidRPr="00F97D4E">
                <w:t>по обеспечению взаимодействия с МФЦ;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lastRenderedPageBreak/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        </w:r>
            </w:p>
            <w:p w:rsidR="00F754F5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для физического лица» в соответствии с Регламентом эксплуатации подсистемы «Личный кабинет налогоплательщика для физического лица»;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8044D1">
                <w:rPr>
                  <w:lang w:bidi="he-IL"/>
                </w:rPr>
                <w:t xml:space="preserve"> </w:t>
              </w:r>
              <w:r>
                <w:rPr>
                  <w:lang w:bidi="he-IL"/>
                </w:rPr>
                <w:t>надлежащую и своевременную</w:t>
              </w:r>
              <w:r w:rsidRPr="008044D1">
                <w:rPr>
                  <w:lang w:bidi="he-IL"/>
                </w:rPr>
                <w:t xml:space="preserve"> </w:t>
              </w:r>
              <w:r>
                <w:rPr>
                  <w:lang w:bidi="he-IL"/>
                </w:rPr>
                <w:t>проверку информации на Федеральном информационном ресурсе</w:t>
              </w:r>
              <w:r w:rsidRPr="008044D1">
                <w:rPr>
                  <w:lang w:bidi="he-IL"/>
                </w:rPr>
                <w:t xml:space="preserve">; 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н</w:t>
              </w:r>
              <w:r w:rsidRPr="00F97D4E">
                <w:rPr>
                  <w:snapToGrid w:val="0"/>
                </w:rPr>
                <w:t>адлежащую и своевременную работу с документами с пометкой «ДСП»;</w:t>
              </w:r>
            </w:p>
            <w:p w:rsidR="00F754F5" w:rsidRPr="00F97D4E" w:rsidRDefault="00F754F5" w:rsidP="00F754F5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snapToGrid w:val="0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autoSpaceDE w:val="0"/>
                <w:autoSpaceDN w:val="0"/>
                <w:adjustRightInd w:val="0"/>
                <w:ind w:left="0" w:firstLine="0"/>
                <w:jc w:val="both"/>
                <w:rPr>
                  <w:rFonts w:eastAsia="Calibri"/>
                  <w:lang w:eastAsia="en-US"/>
                </w:rPr>
              </w:pPr>
              <w:proofErr w:type="gramStart"/>
              <w:r>
                <w:rPr>
                  <w:lang w:bidi="he-IL"/>
                </w:rPr>
                <w:t>осуществлять</w:t>
              </w:r>
              <w:r w:rsidRPr="00F97D4E">
                <w:rPr>
                  <w:rFonts w:eastAsia="Calibri"/>
                  <w:lang w:eastAsia="en-US"/>
                </w:rPr>
                <w:t xml:space="preserve">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        </w:r>
              <w:proofErr w:type="gramEnd"/>
              <w:r w:rsidRPr="00F97D4E">
                <w:rPr>
                  <w:rFonts w:eastAsia="Calibri"/>
                  <w:lang w:eastAsia="en-US"/>
                </w:rPr>
                <w:t xml:space="preserve"> </w:t>
              </w:r>
              <w:proofErr w:type="gramStart"/>
              <w:r w:rsidRPr="00F97D4E">
                <w:rPr>
                  <w:rFonts w:eastAsia="Calibri"/>
                  <w:lang w:eastAsia="en-US"/>
                </w:rPr>
        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    </w:r>
              <w:proofErr w:type="gramEnd"/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autoSpaceDE w:val="0"/>
                <w:autoSpaceDN w:val="0"/>
                <w:adjustRightInd w:val="0"/>
                <w:ind w:left="0" w:firstLine="0"/>
                <w:jc w:val="both"/>
                <w:rPr>
                  <w:rFonts w:eastAsia="Calibri"/>
                  <w:lang w:eastAsia="en-US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rFonts w:eastAsia="Calibri"/>
                  <w:lang w:eastAsia="en-US"/>
                </w:rPr>
                <w:t xml:space="preserve">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подготовку и отправку почтовой корреспонденции с использованием программы «</w:t>
              </w:r>
              <w:proofErr w:type="spellStart"/>
              <w:r w:rsidRPr="00F97D4E">
                <w:t>Партионная</w:t>
              </w:r>
              <w:proofErr w:type="spellEnd"/>
              <w:r w:rsidRPr="00F97D4E">
                <w:t xml:space="preserve"> почта»;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обработку почтовой корреспонденции; 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обработку исходящей почтовой корреспонденции с оформлением и подготовкой сопроводительных реестров; 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ведение учета и отчетности денежных сумм, израсходованных на отправку почтовой корреспонденции; 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перезаключение договоров «На оказание услуг почтовой связи»;</w:t>
              </w:r>
            </w:p>
            <w:p w:rsidR="00F754F5" w:rsidRPr="00F97D4E" w:rsidRDefault="00F754F5" w:rsidP="00F754F5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подготовку доверенностей на сотрудников отдела для получения почтовой корреспонденции из отделений почтовой связи;</w:t>
              </w:r>
            </w:p>
            <w:p w:rsidR="002A53A1" w:rsidRPr="00F754F5" w:rsidRDefault="00F754F5" w:rsidP="00F754F5">
              <w:pPr>
                <w:pStyle w:val="a4"/>
                <w:numPr>
                  <w:ilvl w:val="0"/>
                  <w:numId w:val="34"/>
                </w:numPr>
                <w:tabs>
                  <w:tab w:val="left" w:pos="0"/>
                  <w:tab w:val="num" w:pos="720"/>
                </w:tabs>
                <w:ind w:left="0" w:firstLine="0"/>
                <w:jc w:val="both"/>
                <w:rPr>
                  <w:lang w:bidi="he-IL"/>
                </w:rPr>
              </w:pPr>
              <w:r>
                <w:t>выполнять</w:t>
              </w:r>
              <w:r w:rsidRPr="00F97D4E">
                <w:t xml:space="preserve"> отдельные поручения начальника отдела.</w:t>
              </w:r>
            </w:p>
          </w:sdtContent>
        </w:sdt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35918935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 w:rsidRPr="00977066">
                    <w:t>старш</w:t>
                  </w:r>
                  <w:r w:rsidR="00977066">
                    <w:t>ий</w:t>
                  </w:r>
                </w:sdtContent>
              </w:sdt>
              <w:r w:rsidR="00977066" w:rsidRPr="00977066">
                <w:t xml:space="preserve"> </w:t>
              </w:r>
              <w:sdt>
                <w:sdtPr>
                  <w:id w:val="35918935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 w:rsidRPr="00977066">
                    <w:t>специалист 2 разряда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lastRenderedPageBreak/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F754F5">
      <w:pPr>
        <w:pStyle w:val="11"/>
        <w:numPr>
          <w:ilvl w:val="0"/>
          <w:numId w:val="18"/>
        </w:numPr>
        <w:ind w:left="0" w:firstLine="0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9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F754F5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0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1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264655" w:rsidP="004041B3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18578851"/>
              <w:placeholder>
                <w:docPart w:val="0DAF3F1D1F464A02BC386E4F540EDC2D"/>
              </w:placeholder>
            </w:sdtPr>
            <w:sdtEndPr/>
            <w:sdtContent>
              <w:sdt>
                <w:sdtPr>
                  <w:id w:val="35918935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>
                    <w:t>С</w:t>
                  </w:r>
                  <w:r w:rsidR="00977066" w:rsidRPr="00977066">
                    <w:t>тарш</w:t>
                  </w:r>
                  <w:r w:rsidR="00977066">
                    <w:t>ий</w:t>
                  </w:r>
                  <w:r w:rsidR="00977066" w:rsidRPr="00977066">
                    <w:t xml:space="preserve"> специалист 2 разряда</w:t>
                  </w:r>
                </w:sdtContent>
              </w:sdt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D60D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</w:t>
      </w:r>
      <w:r w:rsidR="007E2A48">
        <w:t xml:space="preserve"> </w:t>
      </w:r>
      <w:r w:rsidR="00570D55" w:rsidRPr="00570D55">
        <w:t>ст. 3961;</w:t>
      </w:r>
      <w:proofErr w:type="gramEnd"/>
      <w:r w:rsidR="00570D55" w:rsidRPr="00570D55">
        <w:t xml:space="preserve"> 2017, № 15</w:t>
      </w:r>
      <w:r w:rsidR="00977066">
        <w:t xml:space="preserve"> </w:t>
      </w:r>
      <w:r w:rsidR="00570D55" w:rsidRPr="00570D55">
        <w:t>(ч. 1),</w:t>
      </w:r>
      <w:r w:rsidR="00BA0AF9">
        <w:t xml:space="preserve"> </w:t>
      </w:r>
      <w:r w:rsidR="00570D55" w:rsidRPr="00570D55">
        <w:t xml:space="preserve">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F3442C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>по г.</w:t>
      </w:r>
      <w:r w:rsidR="00D13290">
        <w:t xml:space="preserve"> </w:t>
      </w:r>
      <w:r w:rsidR="00570D55" w:rsidRPr="00570D55">
        <w:t xml:space="preserve">Москве </w:t>
      </w:r>
      <w:r w:rsidR="00BA0AF9">
        <w:t>15.02.20</w:t>
      </w:r>
      <w:r w:rsidR="00303AF9">
        <w:t>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sdt>
            <w:sdtPr>
              <w:id w:val="36929814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50A66" w:rsidRPr="00550A66">
                <w:t>отдел</w:t>
              </w:r>
              <w:r w:rsidR="00550A66">
                <w:t>е</w:t>
              </w:r>
              <w:r w:rsidR="00550A66" w:rsidRPr="00550A66">
                <w:t xml:space="preserve"> общего и хозяйственного обеспечения</w:t>
              </w:r>
            </w:sdtContent>
          </w:sdt>
        </w:sdtContent>
      </w:sdt>
      <w:r w:rsidR="00570D55" w:rsidRPr="00570D55">
        <w:t xml:space="preserve"> </w:t>
      </w:r>
      <w:r w:rsidR="00550A66">
        <w:t>и</w:t>
      </w:r>
      <w:r w:rsidR="00570D55" w:rsidRPr="00570D55">
        <w:t xml:space="preserve">нспекции, </w:t>
      </w:r>
      <w:r w:rsidR="0009188E" w:rsidRPr="0009188E">
        <w:t>приказами УФНС России по</w:t>
      </w:r>
      <w:r w:rsidR="00BA0AF9">
        <w:t xml:space="preserve"> </w:t>
      </w:r>
      <w:r w:rsidR="0009188E" w:rsidRPr="0009188E">
        <w:t>г. Москве (далее - управление), приказами инспекции, поручениями руководства инспекции.</w:t>
      </w:r>
    </w:p>
    <w:p w:rsidR="004D57CA" w:rsidRPr="00570D55" w:rsidRDefault="00264655" w:rsidP="004041B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35918934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>
                    <w:t>С</w:t>
                  </w:r>
                  <w:r w:rsidR="00977066" w:rsidRPr="00977066">
                    <w:t>тарш</w:t>
                  </w:r>
                  <w:r w:rsidR="00977066">
                    <w:t>ий специалист</w:t>
                  </w:r>
                  <w:r w:rsidR="00977066" w:rsidRPr="00977066">
                    <w:t xml:space="preserve"> 2 разряда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7E2A48" w:rsidRDefault="004D57CA" w:rsidP="004D57C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D57CA" w:rsidRPr="000B3D7E" w:rsidRDefault="00264655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EndPr/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96295383"/>
              <w:placeholder>
                <w:docPart w:val="35E471C16A5C461994B9DF83A07BA2B3"/>
              </w:placeholder>
            </w:sdtPr>
            <w:sdtEndPr/>
            <w:sdtContent>
              <w:sdt>
                <w:sdtPr>
                  <w:rPr>
                    <w:b/>
                  </w:rPr>
                  <w:id w:val="35918936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 w:rsidRPr="00977066">
                    <w:rPr>
                      <w:b/>
                    </w:rPr>
                    <w:t>старш</w:t>
                  </w:r>
                  <w:r w:rsidR="00977066">
                    <w:rPr>
                      <w:b/>
                    </w:rPr>
                    <w:t>ий</w:t>
                  </w:r>
                  <w:r w:rsidR="00977066" w:rsidRPr="00977066">
                    <w:rPr>
                      <w:b/>
                    </w:rPr>
                    <w:t xml:space="preserve"> специалист 2 разряда</w:t>
                  </w:r>
                </w:sdtContent>
              </w:sdt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7E2A48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B5D3D" w:rsidRDefault="00264655" w:rsidP="004041B3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18578855"/>
                  <w:placeholder>
                    <w:docPart w:val="B910A1EE52024FFD8713D7A9F1629704"/>
                  </w:placeholder>
                </w:sdtPr>
                <w:sdtEndPr/>
                <w:sdtContent>
                  <w:sdt>
                    <w:sdtPr>
                      <w:id w:val="35918936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977066" w:rsidRPr="00977066">
                        <w:rPr>
                          <w:color w:val="000000" w:themeColor="text1"/>
                        </w:rPr>
                        <w:t>старший специалист 2 разряда</w:t>
                      </w:r>
                    </w:sdtContent>
                  </w:sdt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264655" w:rsidP="004041B3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18578856"/>
                  <w:placeholder>
                    <w:docPart w:val="1593C5951FE346DCBFF01671919F6B3E"/>
                  </w:placeholder>
                </w:sdtPr>
                <w:sdtEndPr/>
                <w:sdtContent>
                  <w:sdt>
                    <w:sdtPr>
                      <w:id w:val="359189364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977066" w:rsidRPr="00977066">
                        <w:rPr>
                          <w:color w:val="000000" w:themeColor="text1"/>
                        </w:rPr>
                        <w:t>старший специалист 2 разряда</w:t>
                      </w:r>
                    </w:sdtContent>
                  </w:sdt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7E2A48" w:rsidRDefault="001B4BC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D4EDE" w:rsidRPr="000B3D7E" w:rsidRDefault="00264655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35918937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977066" w:rsidRPr="00977066">
                <w:rPr>
                  <w:b/>
                </w:rPr>
                <w:t>старший специалист 2 разряда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264655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18578858"/>
              <w:placeholder>
                <w:docPart w:val="A122CF31517C4B88B02225283CEF178C"/>
              </w:placeholder>
            </w:sdtPr>
            <w:sdtEndPr/>
            <w:sdtContent>
              <w:sdt>
                <w:sdtPr>
                  <w:id w:val="35918937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>
                    <w:t>С</w:t>
                  </w:r>
                  <w:r w:rsidR="00977066" w:rsidRPr="00977066">
                    <w:t>тарший специалист 2 разряда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sdt>
      <w:sdtPr>
        <w:rPr>
          <w:color w:val="000000" w:themeColor="text1"/>
        </w:rPr>
        <w:id w:val="359189365"/>
        <w:lock w:val="contentLocked"/>
        <w:placeholder>
          <w:docPart w:val="DefaultPlaceholder_22675703"/>
        </w:placeholder>
        <w:group/>
      </w:sdtPr>
      <w:sdtEndPr/>
      <w:sdtContent>
        <w:p w:rsidR="00C96167" w:rsidRDefault="00C96167" w:rsidP="00C96167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применения законодательства Российской Федерации </w:t>
          </w:r>
          <w:r>
            <w:rPr>
              <w:color w:val="000000" w:themeColor="text1"/>
            </w:rPr>
            <w:t xml:space="preserve">и </w:t>
          </w: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</w:sdtContent>
    </w:sdt>
    <w:p w:rsidR="004914C1" w:rsidRPr="004914C1" w:rsidRDefault="00264655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id w:val="18578859"/>
              <w:placeholder>
                <w:docPart w:val="9FB3FE3D4B8C43138359C36843C8B638"/>
              </w:placeholder>
            </w:sdtPr>
            <w:sdtEndPr/>
            <w:sdtContent>
              <w:sdt>
                <w:sdtPr>
                  <w:id w:val="35918937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977066">
                    <w:t>С</w:t>
                  </w:r>
                  <w:r w:rsidR="00977066" w:rsidRPr="00977066">
                    <w:t>тарший специалист 2 разряда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Default="00264655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5918937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977066" w:rsidRPr="00977066">
                <w:rPr>
                  <w:color w:val="000000" w:themeColor="text1"/>
                </w:rPr>
                <w:t>старший специалист 2</w:t>
              </w:r>
            </w:sdtContent>
          </w:sdt>
          <w:r w:rsidR="00977066" w:rsidRPr="00977066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5918938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977066" w:rsidRPr="00977066">
                <w:rPr>
                  <w:color w:val="000000" w:themeColor="text1"/>
                </w:rPr>
                <w:t>разряда</w:t>
              </w:r>
            </w:sdtContent>
          </w:sdt>
        </w:sdtContent>
      </w:sdt>
      <w:r w:rsidR="004914C1" w:rsidRPr="004914C1">
        <w:t xml:space="preserve"> принимает решения в сроки, установленные законодательными и иными </w:t>
      </w:r>
      <w:sdt>
        <w:sdtPr>
          <w:id w:val="359189377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нормативными правовыми актами Российской Федерации.</w:t>
          </w:r>
        </w:sdtContent>
      </w:sdt>
    </w:p>
    <w:p w:rsidR="00196BB0" w:rsidRPr="004914C1" w:rsidRDefault="00196BB0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264655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18578861"/>
              <w:placeholder>
                <w:docPart w:val="1904822E5EA44E8B9A3116E6FC9D3570"/>
              </w:placeholder>
            </w:sdtPr>
            <w:sdtEndPr/>
            <w:sdtContent>
              <w:sdt>
                <w:sdtPr>
                  <w:id w:val="35918938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977066" w:rsidRPr="00977066">
                    <w:rPr>
                      <w:color w:val="000000" w:themeColor="text1"/>
                    </w:rPr>
                    <w:t>старш</w:t>
                  </w:r>
                  <w:r w:rsidR="00977066">
                    <w:rPr>
                      <w:color w:val="000000" w:themeColor="text1"/>
                    </w:rPr>
                    <w:t>его</w:t>
                  </w:r>
                  <w:r w:rsidR="00977066" w:rsidRPr="00977066">
                    <w:rPr>
                      <w:color w:val="000000" w:themeColor="text1"/>
                    </w:rPr>
                    <w:t xml:space="preserve"> специалист</w:t>
                  </w:r>
                  <w:r w:rsidR="00977066">
                    <w:rPr>
                      <w:color w:val="000000" w:themeColor="text1"/>
                    </w:rPr>
                    <w:t>а</w:t>
                  </w:r>
                  <w:r w:rsidR="00977066" w:rsidRPr="00977066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6833079"/>
        <w:lock w:val="contentLocked"/>
        <w:placeholder>
          <w:docPart w:val="DefaultPlaceholder_22675703"/>
        </w:placeholder>
        <w:group/>
      </w:sdtPr>
      <w:sdtEndPr/>
      <w:sdtContent>
        <w:p w:rsidR="000C2658" w:rsidRPr="00306BA9" w:rsidRDefault="00264655" w:rsidP="004041B3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18578862"/>
                  <w:placeholder>
                    <w:docPart w:val="0D09BBB84B73402EAA009AEE319F96BC"/>
                  </w:placeholder>
                </w:sdtPr>
                <w:sdtEndPr/>
                <w:sdtContent>
                  <w:sdt>
                    <w:sdtPr>
                      <w:id w:val="35918938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FB7D93">
                        <w:t>С</w:t>
                      </w:r>
                      <w:r w:rsidR="00FB7D93" w:rsidRPr="00FB7D93">
                        <w:t>тарш</w:t>
                      </w:r>
                      <w:r w:rsidR="00FB7D93">
                        <w:t xml:space="preserve">им </w:t>
                      </w:r>
                      <w:r w:rsidR="00FB7D93" w:rsidRPr="00FB7D93">
                        <w:t>специалист</w:t>
                      </w:r>
                      <w:r w:rsidR="00FB7D93">
                        <w:t>ом</w:t>
                      </w:r>
                      <w:r w:rsidR="00FB7D93" w:rsidRPr="00FB7D93">
                        <w:t xml:space="preserve"> 2 разряд</w:t>
                      </w:r>
                    </w:sdtContent>
                  </w:sdt>
                  <w:r w:rsidR="00FB7D93" w:rsidRPr="00FB7D93">
                    <w:t>а</w:t>
                  </w:r>
                  <w:r w:rsidR="00FB7D93">
                    <w:t xml:space="preserve">  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EndPr/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196BB0" w:rsidRDefault="00196BB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264655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18578864"/>
                  <w:placeholder>
                    <w:docPart w:val="5799AB97939E4E3CB4047B4078AEFBAD"/>
                  </w:placeholder>
                </w:sdtPr>
                <w:sdtEndPr/>
                <w:sdtContent>
                  <w:sdt>
                    <w:sdtPr>
                      <w:id w:val="35918939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FB7D93" w:rsidRPr="00FB7D93">
                        <w:rPr>
                          <w:color w:val="000000" w:themeColor="text1"/>
                        </w:rPr>
                        <w:t>старш</w:t>
                      </w:r>
                      <w:r w:rsidR="00FB7D93">
                        <w:rPr>
                          <w:color w:val="000000" w:themeColor="text1"/>
                        </w:rPr>
                        <w:t>его</w:t>
                      </w:r>
                      <w:r w:rsidR="00FB7D93" w:rsidRPr="00FB7D93">
                        <w:rPr>
                          <w:color w:val="000000" w:themeColor="text1"/>
                        </w:rPr>
                        <w:t xml:space="preserve"> специалист</w:t>
                      </w:r>
                      <w:r w:rsidR="00FB7D93">
                        <w:rPr>
                          <w:color w:val="000000" w:themeColor="text1"/>
                        </w:rPr>
                        <w:t>а</w:t>
                      </w:r>
                      <w:r w:rsidR="00FB7D93" w:rsidRPr="00FB7D93">
                        <w:rPr>
                          <w:color w:val="000000" w:themeColor="text1"/>
                        </w:rPr>
                        <w:t xml:space="preserve"> 2 разряда</w:t>
                      </w:r>
                    </w:sdtContent>
                  </w:sdt>
                </w:sdtContent>
              </w:sdt>
              <w:r w:rsidR="003D60D8">
                <w:t xml:space="preserve"> </w:t>
              </w:r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sectPr w:rsidR="00306BA9" w:rsidRPr="00306BA9" w:rsidSect="00264655">
      <w:headerReference w:type="default" r:id="rId12"/>
      <w:pgSz w:w="11906" w:h="16838"/>
      <w:pgMar w:top="956" w:right="851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7E" w:rsidRDefault="003A197E" w:rsidP="00EF20A6">
      <w:r>
        <w:separator/>
      </w:r>
    </w:p>
  </w:endnote>
  <w:endnote w:type="continuationSeparator" w:id="0">
    <w:p w:rsidR="003A197E" w:rsidRDefault="003A197E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7E" w:rsidRDefault="003A197E" w:rsidP="00EF20A6">
      <w:r>
        <w:separator/>
      </w:r>
    </w:p>
  </w:footnote>
  <w:footnote w:type="continuationSeparator" w:id="0">
    <w:p w:rsidR="003A197E" w:rsidRDefault="003A197E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5C4E6C" w:rsidRDefault="008355E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65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C4E6C" w:rsidRDefault="005C4E6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BC3"/>
    <w:multiLevelType w:val="hybridMultilevel"/>
    <w:tmpl w:val="2ED85A38"/>
    <w:lvl w:ilvl="0" w:tplc="02DAD3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19831DF"/>
    <w:multiLevelType w:val="hybridMultilevel"/>
    <w:tmpl w:val="0978812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D6746"/>
    <w:multiLevelType w:val="hybridMultilevel"/>
    <w:tmpl w:val="8468FFC8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895385"/>
    <w:multiLevelType w:val="hybridMultilevel"/>
    <w:tmpl w:val="D6E830F8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06E20"/>
    <w:multiLevelType w:val="hybridMultilevel"/>
    <w:tmpl w:val="44A02794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0F32028"/>
    <w:multiLevelType w:val="hybridMultilevel"/>
    <w:tmpl w:val="C1F8BE72"/>
    <w:lvl w:ilvl="0" w:tplc="3478369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3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1">
    <w:nsid w:val="670E503B"/>
    <w:multiLevelType w:val="hybridMultilevel"/>
    <w:tmpl w:val="42483796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9"/>
  </w:num>
  <w:num w:numId="4">
    <w:abstractNumId w:val="10"/>
  </w:num>
  <w:num w:numId="5">
    <w:abstractNumId w:val="17"/>
  </w:num>
  <w:num w:numId="6">
    <w:abstractNumId w:val="23"/>
  </w:num>
  <w:num w:numId="7">
    <w:abstractNumId w:val="16"/>
  </w:num>
  <w:num w:numId="8">
    <w:abstractNumId w:val="33"/>
  </w:num>
  <w:num w:numId="9">
    <w:abstractNumId w:val="18"/>
  </w:num>
  <w:num w:numId="10">
    <w:abstractNumId w:val="5"/>
  </w:num>
  <w:num w:numId="11">
    <w:abstractNumId w:val="12"/>
  </w:num>
  <w:num w:numId="12">
    <w:abstractNumId w:val="11"/>
  </w:num>
  <w:num w:numId="13">
    <w:abstractNumId w:val="22"/>
  </w:num>
  <w:num w:numId="14">
    <w:abstractNumId w:val="25"/>
  </w:num>
  <w:num w:numId="15">
    <w:abstractNumId w:val="9"/>
  </w:num>
  <w:num w:numId="16">
    <w:abstractNumId w:val="3"/>
  </w:num>
  <w:num w:numId="17">
    <w:abstractNumId w:val="26"/>
  </w:num>
  <w:num w:numId="18">
    <w:abstractNumId w:val="4"/>
  </w:num>
  <w:num w:numId="19">
    <w:abstractNumId w:val="24"/>
  </w:num>
  <w:num w:numId="20">
    <w:abstractNumId w:val="27"/>
  </w:num>
  <w:num w:numId="21">
    <w:abstractNumId w:val="1"/>
  </w:num>
  <w:num w:numId="22">
    <w:abstractNumId w:val="20"/>
  </w:num>
  <w:num w:numId="23">
    <w:abstractNumId w:val="32"/>
  </w:num>
  <w:num w:numId="24">
    <w:abstractNumId w:val="8"/>
  </w:num>
  <w:num w:numId="25">
    <w:abstractNumId w:val="30"/>
  </w:num>
  <w:num w:numId="26">
    <w:abstractNumId w:val="15"/>
  </w:num>
  <w:num w:numId="27">
    <w:abstractNumId w:val="21"/>
  </w:num>
  <w:num w:numId="28">
    <w:abstractNumId w:val="28"/>
  </w:num>
  <w:num w:numId="29">
    <w:abstractNumId w:val="14"/>
  </w:num>
  <w:num w:numId="30">
    <w:abstractNumId w:val="19"/>
  </w:num>
  <w:num w:numId="31">
    <w:abstractNumId w:val="31"/>
  </w:num>
  <w:num w:numId="32">
    <w:abstractNumId w:val="7"/>
  </w:num>
  <w:num w:numId="33">
    <w:abstractNumId w:val="0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42425"/>
    <w:rsid w:val="0007000B"/>
    <w:rsid w:val="00071F57"/>
    <w:rsid w:val="0009188E"/>
    <w:rsid w:val="000A0D3E"/>
    <w:rsid w:val="000B3D7E"/>
    <w:rsid w:val="000C2658"/>
    <w:rsid w:val="000D559B"/>
    <w:rsid w:val="000F6B13"/>
    <w:rsid w:val="00121761"/>
    <w:rsid w:val="0012411D"/>
    <w:rsid w:val="00125A3A"/>
    <w:rsid w:val="0013088A"/>
    <w:rsid w:val="0013522A"/>
    <w:rsid w:val="001517E9"/>
    <w:rsid w:val="00151ECF"/>
    <w:rsid w:val="00157740"/>
    <w:rsid w:val="0016558A"/>
    <w:rsid w:val="00174DC5"/>
    <w:rsid w:val="00190296"/>
    <w:rsid w:val="00191161"/>
    <w:rsid w:val="00196BB0"/>
    <w:rsid w:val="001A12C0"/>
    <w:rsid w:val="001B4BCE"/>
    <w:rsid w:val="001E0F08"/>
    <w:rsid w:val="00205A22"/>
    <w:rsid w:val="00214275"/>
    <w:rsid w:val="00245068"/>
    <w:rsid w:val="00250588"/>
    <w:rsid w:val="0026026A"/>
    <w:rsid w:val="00264655"/>
    <w:rsid w:val="00296E24"/>
    <w:rsid w:val="002A53A1"/>
    <w:rsid w:val="002C4A8B"/>
    <w:rsid w:val="00303AF9"/>
    <w:rsid w:val="003042A7"/>
    <w:rsid w:val="0030580D"/>
    <w:rsid w:val="00306BA9"/>
    <w:rsid w:val="0032733C"/>
    <w:rsid w:val="0033077E"/>
    <w:rsid w:val="00365A95"/>
    <w:rsid w:val="00372160"/>
    <w:rsid w:val="003854D2"/>
    <w:rsid w:val="00393E8C"/>
    <w:rsid w:val="003A0FB3"/>
    <w:rsid w:val="003A15D6"/>
    <w:rsid w:val="003A197E"/>
    <w:rsid w:val="003A7B2C"/>
    <w:rsid w:val="003B4A1F"/>
    <w:rsid w:val="003B65E1"/>
    <w:rsid w:val="003B713E"/>
    <w:rsid w:val="003C71DE"/>
    <w:rsid w:val="003C79C4"/>
    <w:rsid w:val="003C7AFD"/>
    <w:rsid w:val="003D2CA6"/>
    <w:rsid w:val="003D51BF"/>
    <w:rsid w:val="003D60D8"/>
    <w:rsid w:val="003E269A"/>
    <w:rsid w:val="003F1946"/>
    <w:rsid w:val="003F22F1"/>
    <w:rsid w:val="003F3B32"/>
    <w:rsid w:val="004037AF"/>
    <w:rsid w:val="004041B3"/>
    <w:rsid w:val="004264F5"/>
    <w:rsid w:val="00431047"/>
    <w:rsid w:val="00434B63"/>
    <w:rsid w:val="0048174A"/>
    <w:rsid w:val="004914C1"/>
    <w:rsid w:val="004A4405"/>
    <w:rsid w:val="004A5C27"/>
    <w:rsid w:val="004D4557"/>
    <w:rsid w:val="004D57CA"/>
    <w:rsid w:val="004D69C2"/>
    <w:rsid w:val="004E4A59"/>
    <w:rsid w:val="004E53E2"/>
    <w:rsid w:val="00510C89"/>
    <w:rsid w:val="00516C96"/>
    <w:rsid w:val="00550A66"/>
    <w:rsid w:val="00570D55"/>
    <w:rsid w:val="00570F0E"/>
    <w:rsid w:val="00573244"/>
    <w:rsid w:val="0057336F"/>
    <w:rsid w:val="00581027"/>
    <w:rsid w:val="00594B55"/>
    <w:rsid w:val="005A7A48"/>
    <w:rsid w:val="005B7D37"/>
    <w:rsid w:val="005C4E6C"/>
    <w:rsid w:val="005C6FDE"/>
    <w:rsid w:val="005C7602"/>
    <w:rsid w:val="005D1B78"/>
    <w:rsid w:val="005F049B"/>
    <w:rsid w:val="005F5A81"/>
    <w:rsid w:val="0060449C"/>
    <w:rsid w:val="00605133"/>
    <w:rsid w:val="00606CDD"/>
    <w:rsid w:val="00665875"/>
    <w:rsid w:val="00680C75"/>
    <w:rsid w:val="00682B00"/>
    <w:rsid w:val="00683D14"/>
    <w:rsid w:val="00693C84"/>
    <w:rsid w:val="00693D33"/>
    <w:rsid w:val="00695455"/>
    <w:rsid w:val="006C7805"/>
    <w:rsid w:val="006E1377"/>
    <w:rsid w:val="006E3354"/>
    <w:rsid w:val="00702E3F"/>
    <w:rsid w:val="00710FB2"/>
    <w:rsid w:val="00732620"/>
    <w:rsid w:val="00756CD7"/>
    <w:rsid w:val="00764BC8"/>
    <w:rsid w:val="00765756"/>
    <w:rsid w:val="007703D2"/>
    <w:rsid w:val="007943DE"/>
    <w:rsid w:val="00795AFE"/>
    <w:rsid w:val="007B62AD"/>
    <w:rsid w:val="007D3C25"/>
    <w:rsid w:val="007E2A48"/>
    <w:rsid w:val="007E395C"/>
    <w:rsid w:val="007E41A1"/>
    <w:rsid w:val="007F60D0"/>
    <w:rsid w:val="00801962"/>
    <w:rsid w:val="00804589"/>
    <w:rsid w:val="008052AD"/>
    <w:rsid w:val="008066A0"/>
    <w:rsid w:val="00816393"/>
    <w:rsid w:val="00823EB6"/>
    <w:rsid w:val="008355EC"/>
    <w:rsid w:val="0084236D"/>
    <w:rsid w:val="00857974"/>
    <w:rsid w:val="00871CBB"/>
    <w:rsid w:val="00875628"/>
    <w:rsid w:val="008828E7"/>
    <w:rsid w:val="00897C8C"/>
    <w:rsid w:val="008A194E"/>
    <w:rsid w:val="008B0FEB"/>
    <w:rsid w:val="008B2EE8"/>
    <w:rsid w:val="008B41F2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77066"/>
    <w:rsid w:val="00983E06"/>
    <w:rsid w:val="00992139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243EF"/>
    <w:rsid w:val="00A44C88"/>
    <w:rsid w:val="00A454E8"/>
    <w:rsid w:val="00A51B37"/>
    <w:rsid w:val="00A56087"/>
    <w:rsid w:val="00A60F0F"/>
    <w:rsid w:val="00A63DA8"/>
    <w:rsid w:val="00AA4BCA"/>
    <w:rsid w:val="00AC50AC"/>
    <w:rsid w:val="00AC6B61"/>
    <w:rsid w:val="00AD4EDE"/>
    <w:rsid w:val="00AE43F0"/>
    <w:rsid w:val="00AF0692"/>
    <w:rsid w:val="00AF1133"/>
    <w:rsid w:val="00AF4710"/>
    <w:rsid w:val="00AF52B3"/>
    <w:rsid w:val="00AF676C"/>
    <w:rsid w:val="00B16268"/>
    <w:rsid w:val="00B220CA"/>
    <w:rsid w:val="00B22590"/>
    <w:rsid w:val="00B246A2"/>
    <w:rsid w:val="00B37C37"/>
    <w:rsid w:val="00B477C3"/>
    <w:rsid w:val="00B47DAC"/>
    <w:rsid w:val="00B565B4"/>
    <w:rsid w:val="00B57724"/>
    <w:rsid w:val="00B63944"/>
    <w:rsid w:val="00B73DB3"/>
    <w:rsid w:val="00B826C4"/>
    <w:rsid w:val="00B838D9"/>
    <w:rsid w:val="00BA0AF9"/>
    <w:rsid w:val="00BC114E"/>
    <w:rsid w:val="00C03BE4"/>
    <w:rsid w:val="00C0509B"/>
    <w:rsid w:val="00C067B8"/>
    <w:rsid w:val="00C17AB1"/>
    <w:rsid w:val="00C26081"/>
    <w:rsid w:val="00C33961"/>
    <w:rsid w:val="00C4724B"/>
    <w:rsid w:val="00C551C1"/>
    <w:rsid w:val="00C861A7"/>
    <w:rsid w:val="00C96167"/>
    <w:rsid w:val="00CA1C52"/>
    <w:rsid w:val="00CB778C"/>
    <w:rsid w:val="00CC4497"/>
    <w:rsid w:val="00CF4BD3"/>
    <w:rsid w:val="00D03BD3"/>
    <w:rsid w:val="00D03C3E"/>
    <w:rsid w:val="00D03D7B"/>
    <w:rsid w:val="00D0554F"/>
    <w:rsid w:val="00D13290"/>
    <w:rsid w:val="00D13576"/>
    <w:rsid w:val="00D3013B"/>
    <w:rsid w:val="00D31234"/>
    <w:rsid w:val="00D54131"/>
    <w:rsid w:val="00D60DC6"/>
    <w:rsid w:val="00D75B85"/>
    <w:rsid w:val="00D82965"/>
    <w:rsid w:val="00D96BBA"/>
    <w:rsid w:val="00DA378A"/>
    <w:rsid w:val="00DF1EE5"/>
    <w:rsid w:val="00E033A8"/>
    <w:rsid w:val="00E21A02"/>
    <w:rsid w:val="00E2642B"/>
    <w:rsid w:val="00E26964"/>
    <w:rsid w:val="00E45614"/>
    <w:rsid w:val="00E529C6"/>
    <w:rsid w:val="00E6552B"/>
    <w:rsid w:val="00E66D5B"/>
    <w:rsid w:val="00E92D41"/>
    <w:rsid w:val="00E93126"/>
    <w:rsid w:val="00EB5303"/>
    <w:rsid w:val="00ED7A4D"/>
    <w:rsid w:val="00EE2DC3"/>
    <w:rsid w:val="00EE2E62"/>
    <w:rsid w:val="00EF20A6"/>
    <w:rsid w:val="00F03F62"/>
    <w:rsid w:val="00F06CF4"/>
    <w:rsid w:val="00F1236F"/>
    <w:rsid w:val="00F3442C"/>
    <w:rsid w:val="00F553B1"/>
    <w:rsid w:val="00F708B2"/>
    <w:rsid w:val="00F754F5"/>
    <w:rsid w:val="00F94268"/>
    <w:rsid w:val="00FA4C8B"/>
    <w:rsid w:val="00FB7D93"/>
    <w:rsid w:val="00FD202B"/>
    <w:rsid w:val="00FD5EB8"/>
    <w:rsid w:val="00FE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link w:val="a5"/>
    <w:uiPriority w:val="34"/>
    <w:qFormat/>
    <w:rsid w:val="005A7A48"/>
    <w:pPr>
      <w:ind w:left="720"/>
      <w:contextualSpacing/>
    </w:pPr>
  </w:style>
  <w:style w:type="paragraph" w:styleId="a6">
    <w:name w:val="No Spacing"/>
    <w:link w:val="a7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D57CA"/>
    <w:pPr>
      <w:jc w:val="both"/>
    </w:pPr>
  </w:style>
  <w:style w:type="character" w:customStyle="1" w:styleId="a9">
    <w:name w:val="Основной текст Знак"/>
    <w:basedOn w:val="a0"/>
    <w:link w:val="a8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unhideWhenUsed/>
    <w:rsid w:val="00EF20A6"/>
    <w:rPr>
      <w:vertAlign w:val="superscript"/>
    </w:rPr>
  </w:style>
  <w:style w:type="paragraph" w:styleId="ad">
    <w:name w:val="footnote text"/>
    <w:basedOn w:val="a"/>
    <w:link w:val="ae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0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28E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28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8">
    <w:name w:val="footer"/>
    <w:basedOn w:val="a"/>
    <w:link w:val="af9"/>
    <w:uiPriority w:val="99"/>
    <w:unhideWhenUsed/>
    <w:rsid w:val="002142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rsid w:val="00250588"/>
    <w:rPr>
      <w:color w:val="808080"/>
    </w:rPr>
  </w:style>
  <w:style w:type="character" w:styleId="afb">
    <w:name w:val="Hyperlink"/>
    <w:basedOn w:val="a0"/>
    <w:uiPriority w:val="99"/>
    <w:unhideWhenUsed/>
    <w:rsid w:val="00C03BE4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F754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link w:val="a5"/>
    <w:uiPriority w:val="34"/>
    <w:qFormat/>
    <w:rsid w:val="005A7A48"/>
    <w:pPr>
      <w:ind w:left="720"/>
      <w:contextualSpacing/>
    </w:pPr>
  </w:style>
  <w:style w:type="paragraph" w:styleId="a6">
    <w:name w:val="No Spacing"/>
    <w:link w:val="a7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D57CA"/>
    <w:pPr>
      <w:jc w:val="both"/>
    </w:pPr>
  </w:style>
  <w:style w:type="character" w:customStyle="1" w:styleId="a9">
    <w:name w:val="Основной текст Знак"/>
    <w:basedOn w:val="a0"/>
    <w:link w:val="a8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unhideWhenUsed/>
    <w:rsid w:val="00EF20A6"/>
    <w:rPr>
      <w:vertAlign w:val="superscript"/>
    </w:rPr>
  </w:style>
  <w:style w:type="paragraph" w:styleId="ad">
    <w:name w:val="footnote text"/>
    <w:basedOn w:val="a"/>
    <w:link w:val="ae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0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28E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28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8">
    <w:name w:val="footer"/>
    <w:basedOn w:val="a"/>
    <w:link w:val="af9"/>
    <w:uiPriority w:val="99"/>
    <w:unhideWhenUsed/>
    <w:rsid w:val="002142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rsid w:val="00250588"/>
    <w:rPr>
      <w:color w:val="808080"/>
    </w:rPr>
  </w:style>
  <w:style w:type="character" w:styleId="afb">
    <w:name w:val="Hyperlink"/>
    <w:basedOn w:val="a0"/>
    <w:uiPriority w:val="99"/>
    <w:unhideWhenUsed/>
    <w:rsid w:val="00C03BE4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F754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AF3F1D1F464A02BC386E4F540EDC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49D3A-EF87-47E8-AE5C-FF583D44CCDB}"/>
      </w:docPartPr>
      <w:docPartBody>
        <w:p w:rsidR="00F627BA" w:rsidRDefault="000F6AED" w:rsidP="000F6AED">
          <w:pPr>
            <w:pStyle w:val="0DAF3F1D1F464A02BC386E4F540EDC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0A1EE52024FFD8713D7A9F1629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DA55E-1CD3-4049-AE65-2278E097A8B8}"/>
      </w:docPartPr>
      <w:docPartBody>
        <w:p w:rsidR="00F627BA" w:rsidRDefault="000F6AED" w:rsidP="000F6AED">
          <w:pPr>
            <w:pStyle w:val="B910A1EE52024FFD8713D7A9F16297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593C5951FE346DCBFF01671919F6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E0841-5ECD-43B9-BD19-2DAB2B8B330F}"/>
      </w:docPartPr>
      <w:docPartBody>
        <w:p w:rsidR="00F627BA" w:rsidRDefault="000F6AED" w:rsidP="000F6AED">
          <w:pPr>
            <w:pStyle w:val="1593C5951FE346DCBFF01671919F6B3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22CF31517C4B88B02225283CEF1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98F51-DD4C-44BB-B1F2-5AF959578863}"/>
      </w:docPartPr>
      <w:docPartBody>
        <w:p w:rsidR="00F627BA" w:rsidRDefault="000F6AED" w:rsidP="000F6AED">
          <w:pPr>
            <w:pStyle w:val="A122CF31517C4B88B02225283CEF178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B3FE3D4B8C43138359C36843C8B6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6B22A-3953-4009-B5E3-64F58F5087F0}"/>
      </w:docPartPr>
      <w:docPartBody>
        <w:p w:rsidR="00F627BA" w:rsidRDefault="000F6AED" w:rsidP="000F6AED">
          <w:pPr>
            <w:pStyle w:val="9FB3FE3D4B8C43138359C36843C8B63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04822E5EA44E8B9A3116E6FC9D3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53CB5-B997-428B-9978-9FAC64F934FA}"/>
      </w:docPartPr>
      <w:docPartBody>
        <w:p w:rsidR="00F627BA" w:rsidRDefault="000F6AED" w:rsidP="000F6AED">
          <w:pPr>
            <w:pStyle w:val="1904822E5EA44E8B9A3116E6FC9D357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09BBB84B73402EAA009AEE319F96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79B9A1-4F76-4E96-8EDD-12A6986296F0}"/>
      </w:docPartPr>
      <w:docPartBody>
        <w:p w:rsidR="00F627BA" w:rsidRDefault="000F6AED" w:rsidP="000F6AED">
          <w:pPr>
            <w:pStyle w:val="0D09BBB84B73402EAA009AEE319F96B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9AB97939E4E3CB4047B4078AEF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9CC5D-67C5-4816-AB43-68EDDA94D6C7}"/>
      </w:docPartPr>
      <w:docPartBody>
        <w:p w:rsidR="00F627BA" w:rsidRDefault="000F6AED" w:rsidP="000F6AED">
          <w:pPr>
            <w:pStyle w:val="5799AB97939E4E3CB4047B4078AEFBA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5E471C16A5C461994B9DF83A07BA2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6DAD76-B9CF-4879-89D9-EFF7EB1172FF}"/>
      </w:docPartPr>
      <w:docPartBody>
        <w:p w:rsidR="0021761D" w:rsidRDefault="006166F1" w:rsidP="006166F1">
          <w:pPr>
            <w:pStyle w:val="35E471C16A5C461994B9DF83A07BA2B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74DB90A2EF046AAA4365C9813D06C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1241C5-1279-4B17-84CD-8D87A62D9285}"/>
      </w:docPartPr>
      <w:docPartBody>
        <w:p w:rsidR="00F9474F" w:rsidRDefault="00357AE3" w:rsidP="00357AE3">
          <w:pPr>
            <w:pStyle w:val="874DB90A2EF046AAA4365C9813D06CD1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73FD7"/>
    <w:rsid w:val="000F6AED"/>
    <w:rsid w:val="00194149"/>
    <w:rsid w:val="001F3A9E"/>
    <w:rsid w:val="0021761D"/>
    <w:rsid w:val="00246337"/>
    <w:rsid w:val="002C2C1E"/>
    <w:rsid w:val="002F0A43"/>
    <w:rsid w:val="00357AE3"/>
    <w:rsid w:val="003960B8"/>
    <w:rsid w:val="003C58A1"/>
    <w:rsid w:val="003D236A"/>
    <w:rsid w:val="004C1C7D"/>
    <w:rsid w:val="00525468"/>
    <w:rsid w:val="00595580"/>
    <w:rsid w:val="005B2822"/>
    <w:rsid w:val="00605827"/>
    <w:rsid w:val="006166F1"/>
    <w:rsid w:val="006A7114"/>
    <w:rsid w:val="00737A20"/>
    <w:rsid w:val="008045F9"/>
    <w:rsid w:val="008C2542"/>
    <w:rsid w:val="008F6C2F"/>
    <w:rsid w:val="0094387E"/>
    <w:rsid w:val="00960D9F"/>
    <w:rsid w:val="00984884"/>
    <w:rsid w:val="00A84336"/>
    <w:rsid w:val="00AA6FF5"/>
    <w:rsid w:val="00AD41CA"/>
    <w:rsid w:val="00B457DF"/>
    <w:rsid w:val="00C159A9"/>
    <w:rsid w:val="00C209ED"/>
    <w:rsid w:val="00C362D9"/>
    <w:rsid w:val="00C738ED"/>
    <w:rsid w:val="00CB5F90"/>
    <w:rsid w:val="00CE2774"/>
    <w:rsid w:val="00DF24C8"/>
    <w:rsid w:val="00F627BA"/>
    <w:rsid w:val="00F9474F"/>
    <w:rsid w:val="00FE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7AE3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B0C88EEBFAF74380B54CDD8503F72E65">
    <w:name w:val="B0C88EEBFAF74380B54CDD8503F72E65"/>
    <w:rsid w:val="000F6AED"/>
  </w:style>
  <w:style w:type="paragraph" w:customStyle="1" w:styleId="1BE00A4388BD41BD97A09A05ACEF0A71">
    <w:name w:val="1BE00A4388BD41BD97A09A05ACEF0A71"/>
    <w:rsid w:val="000F6AED"/>
  </w:style>
  <w:style w:type="paragraph" w:customStyle="1" w:styleId="0EC364448F104BF88D57185C07FFDB81">
    <w:name w:val="0EC364448F104BF88D57185C07FFDB81"/>
    <w:rsid w:val="000F6AED"/>
  </w:style>
  <w:style w:type="paragraph" w:customStyle="1" w:styleId="297DC21A28774396907EAA1169E19A33">
    <w:name w:val="297DC21A28774396907EAA1169E19A33"/>
    <w:rsid w:val="000F6AED"/>
  </w:style>
  <w:style w:type="paragraph" w:customStyle="1" w:styleId="9EE4B329D5DC47778AE72E7694524A39">
    <w:name w:val="9EE4B329D5DC47778AE72E7694524A39"/>
    <w:rsid w:val="000F6AED"/>
  </w:style>
  <w:style w:type="paragraph" w:customStyle="1" w:styleId="D6DC4030B742449C8B0AB98E962CD7E5">
    <w:name w:val="D6DC4030B742449C8B0AB98E962CD7E5"/>
    <w:rsid w:val="000F6AED"/>
  </w:style>
  <w:style w:type="paragraph" w:customStyle="1" w:styleId="0DAF3F1D1F464A02BC386E4F540EDC2D">
    <w:name w:val="0DAF3F1D1F464A02BC386E4F540EDC2D"/>
    <w:rsid w:val="000F6AED"/>
  </w:style>
  <w:style w:type="paragraph" w:customStyle="1" w:styleId="B9F39C97F2A949DB913202CC15C52C67">
    <w:name w:val="B9F39C97F2A949DB913202CC15C52C67"/>
    <w:rsid w:val="000F6AED"/>
  </w:style>
  <w:style w:type="paragraph" w:customStyle="1" w:styleId="F85328B1158D4C7DAB2CB2EAD453B894">
    <w:name w:val="F85328B1158D4C7DAB2CB2EAD453B894"/>
    <w:rsid w:val="000F6AED"/>
  </w:style>
  <w:style w:type="paragraph" w:customStyle="1" w:styleId="B910A1EE52024FFD8713D7A9F1629704">
    <w:name w:val="B910A1EE52024FFD8713D7A9F1629704"/>
    <w:rsid w:val="000F6AED"/>
  </w:style>
  <w:style w:type="paragraph" w:customStyle="1" w:styleId="1593C5951FE346DCBFF01671919F6B3E">
    <w:name w:val="1593C5951FE346DCBFF01671919F6B3E"/>
    <w:rsid w:val="000F6AED"/>
  </w:style>
  <w:style w:type="paragraph" w:customStyle="1" w:styleId="D62E4F0E40624A78878D293E486FA4C2">
    <w:name w:val="D62E4F0E40624A78878D293E486FA4C2"/>
    <w:rsid w:val="000F6AED"/>
  </w:style>
  <w:style w:type="paragraph" w:customStyle="1" w:styleId="A122CF31517C4B88B02225283CEF178C">
    <w:name w:val="A122CF31517C4B88B02225283CEF178C"/>
    <w:rsid w:val="000F6AED"/>
  </w:style>
  <w:style w:type="paragraph" w:customStyle="1" w:styleId="9FB3FE3D4B8C43138359C36843C8B638">
    <w:name w:val="9FB3FE3D4B8C43138359C36843C8B638"/>
    <w:rsid w:val="000F6AED"/>
  </w:style>
  <w:style w:type="paragraph" w:customStyle="1" w:styleId="F115489DA8794D418E34B809666FB626">
    <w:name w:val="F115489DA8794D418E34B809666FB626"/>
    <w:rsid w:val="000F6AED"/>
  </w:style>
  <w:style w:type="paragraph" w:customStyle="1" w:styleId="1904822E5EA44E8B9A3116E6FC9D3570">
    <w:name w:val="1904822E5EA44E8B9A3116E6FC9D3570"/>
    <w:rsid w:val="000F6AED"/>
  </w:style>
  <w:style w:type="paragraph" w:customStyle="1" w:styleId="0D09BBB84B73402EAA009AEE319F96BC">
    <w:name w:val="0D09BBB84B73402EAA009AEE319F96BC"/>
    <w:rsid w:val="000F6AED"/>
  </w:style>
  <w:style w:type="paragraph" w:customStyle="1" w:styleId="5799AB97939E4E3CB4047B4078AEFBAD">
    <w:name w:val="5799AB97939E4E3CB4047B4078AEFBAD"/>
    <w:rsid w:val="000F6AED"/>
  </w:style>
  <w:style w:type="paragraph" w:customStyle="1" w:styleId="982534999F184121A789C9032A205A6F">
    <w:name w:val="982534999F184121A789C9032A205A6F"/>
    <w:rsid w:val="00C209ED"/>
  </w:style>
  <w:style w:type="paragraph" w:customStyle="1" w:styleId="5895A0796A5C4054831566BD09705396">
    <w:name w:val="5895A0796A5C4054831566BD09705396"/>
    <w:rsid w:val="00C209ED"/>
  </w:style>
  <w:style w:type="paragraph" w:customStyle="1" w:styleId="09456EF1E04541BBB382A69F46C70393">
    <w:name w:val="09456EF1E04541BBB382A69F46C70393"/>
    <w:rsid w:val="00C209ED"/>
  </w:style>
  <w:style w:type="paragraph" w:customStyle="1" w:styleId="CEDC0FAED5A544018D01292FC0F90E2E">
    <w:name w:val="CEDC0FAED5A544018D01292FC0F90E2E"/>
    <w:rsid w:val="00C209ED"/>
  </w:style>
  <w:style w:type="paragraph" w:customStyle="1" w:styleId="997914B7323B4E78A871F34353446C4D">
    <w:name w:val="997914B7323B4E78A871F34353446C4D"/>
    <w:rsid w:val="006166F1"/>
  </w:style>
  <w:style w:type="paragraph" w:customStyle="1" w:styleId="35E471C16A5C461994B9DF83A07BA2B3">
    <w:name w:val="35E471C16A5C461994B9DF83A07BA2B3"/>
    <w:rsid w:val="006166F1"/>
  </w:style>
  <w:style w:type="paragraph" w:customStyle="1" w:styleId="8BFE56C303944C5887038F9E9D1382E7">
    <w:name w:val="8BFE56C303944C5887038F9E9D1382E7"/>
    <w:rsid w:val="006166F1"/>
  </w:style>
  <w:style w:type="paragraph" w:customStyle="1" w:styleId="9B7F4B12977446548F2772890B944390">
    <w:name w:val="9B7F4B12977446548F2772890B944390"/>
    <w:rsid w:val="006166F1"/>
  </w:style>
  <w:style w:type="paragraph" w:customStyle="1" w:styleId="8881BE4894444230A997629C0EA8736D">
    <w:name w:val="8881BE4894444230A997629C0EA8736D"/>
    <w:rsid w:val="006166F1"/>
  </w:style>
  <w:style w:type="paragraph" w:customStyle="1" w:styleId="67D40EDC106E4095B01297F0962F12D1">
    <w:name w:val="67D40EDC106E4095B01297F0962F12D1"/>
    <w:rsid w:val="006166F1"/>
  </w:style>
  <w:style w:type="paragraph" w:customStyle="1" w:styleId="CD56CD4B7A554AD7BABC6559BAAF3631">
    <w:name w:val="CD56CD4B7A554AD7BABC6559BAAF3631"/>
    <w:rsid w:val="006166F1"/>
  </w:style>
  <w:style w:type="paragraph" w:customStyle="1" w:styleId="29A793B77C3D4507B7CCF7F192449ED7">
    <w:name w:val="29A793B77C3D4507B7CCF7F192449ED7"/>
    <w:rsid w:val="006166F1"/>
  </w:style>
  <w:style w:type="paragraph" w:customStyle="1" w:styleId="87997D11C7444F74BFFBFEBBDAB6AD13">
    <w:name w:val="87997D11C7444F74BFFBFEBBDAB6AD13"/>
    <w:rsid w:val="006166F1"/>
  </w:style>
  <w:style w:type="paragraph" w:customStyle="1" w:styleId="B16706DD81D640CF93AD5E07C12F9D77">
    <w:name w:val="B16706DD81D640CF93AD5E07C12F9D77"/>
    <w:rsid w:val="006166F1"/>
  </w:style>
  <w:style w:type="paragraph" w:customStyle="1" w:styleId="FFE15A515E6945CCB872BBC112381757">
    <w:name w:val="FFE15A515E6945CCB872BBC112381757"/>
    <w:rsid w:val="006166F1"/>
  </w:style>
  <w:style w:type="paragraph" w:customStyle="1" w:styleId="874DB90A2EF046AAA4365C9813D06CD1">
    <w:name w:val="874DB90A2EF046AAA4365C9813D06CD1"/>
    <w:rsid w:val="00357AE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0C26F-D5B2-46D2-9B24-5AFC467B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5</cp:revision>
  <cp:lastPrinted>2021-04-01T11:57:00Z</cp:lastPrinted>
  <dcterms:created xsi:type="dcterms:W3CDTF">2021-04-01T11:52:00Z</dcterms:created>
  <dcterms:modified xsi:type="dcterms:W3CDTF">2021-04-07T11:21:00Z</dcterms:modified>
</cp:coreProperties>
</file>